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E9CD" w14:textId="0A01DB3C" w:rsidR="00306BE7" w:rsidRDefault="003F37E0" w:rsidP="000A66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Systém</w:t>
      </w:r>
      <w:r w:rsidR="00973AD6" w:rsidRPr="000A1ECE">
        <w:rPr>
          <w:b/>
          <w:sz w:val="24"/>
          <w:szCs w:val="24"/>
          <w:u w:val="single"/>
        </w:rPr>
        <w:t xml:space="preserve"> </w:t>
      </w:r>
      <w:r w:rsidR="000A1ECE">
        <w:rPr>
          <w:b/>
          <w:sz w:val="24"/>
          <w:szCs w:val="24"/>
          <w:u w:val="single"/>
        </w:rPr>
        <w:t>řízení</w:t>
      </w:r>
      <w:r w:rsidR="00973AD6" w:rsidRPr="000A1ECE">
        <w:rPr>
          <w:b/>
          <w:sz w:val="24"/>
          <w:szCs w:val="24"/>
          <w:u w:val="single"/>
        </w:rPr>
        <w:t xml:space="preserve"> reprezentace České republiky v </w:t>
      </w:r>
      <w:proofErr w:type="spellStart"/>
      <w:r w:rsidR="00973AD6" w:rsidRPr="000A1ECE">
        <w:rPr>
          <w:b/>
          <w:sz w:val="24"/>
          <w:szCs w:val="24"/>
          <w:u w:val="single"/>
        </w:rPr>
        <w:t>inline</w:t>
      </w:r>
      <w:proofErr w:type="spellEnd"/>
      <w:r w:rsidR="00973AD6" w:rsidRPr="000A1ECE">
        <w:rPr>
          <w:b/>
          <w:sz w:val="24"/>
          <w:szCs w:val="24"/>
          <w:u w:val="single"/>
        </w:rPr>
        <w:t xml:space="preserve"> </w:t>
      </w:r>
      <w:r w:rsidR="000A1ECE">
        <w:rPr>
          <w:b/>
          <w:sz w:val="24"/>
          <w:szCs w:val="24"/>
          <w:u w:val="single"/>
        </w:rPr>
        <w:t>rychlobruslení</w:t>
      </w:r>
    </w:p>
    <w:p w14:paraId="45E75BE0" w14:textId="484B0DF3" w:rsidR="00973AD6" w:rsidRPr="00163313" w:rsidRDefault="0092081D" w:rsidP="00163313">
      <w:pPr>
        <w:jc w:val="center"/>
        <w:rPr>
          <w:b/>
          <w:color w:val="FF0000"/>
          <w:sz w:val="24"/>
          <w:szCs w:val="24"/>
        </w:rPr>
      </w:pPr>
      <w:r w:rsidRPr="0092081D">
        <w:rPr>
          <w:b/>
          <w:color w:val="FF0000"/>
          <w:sz w:val="24"/>
          <w:szCs w:val="24"/>
        </w:rPr>
        <w:t>nová verze 2022</w:t>
      </w:r>
    </w:p>
    <w:p w14:paraId="57BC8A9F" w14:textId="507A6323" w:rsidR="00973AD6" w:rsidRPr="000A47AC" w:rsidRDefault="00973AD6" w:rsidP="00973AD6">
      <w:pPr>
        <w:pStyle w:val="Odstavecseseznamem"/>
        <w:numPr>
          <w:ilvl w:val="0"/>
          <w:numId w:val="1"/>
        </w:numPr>
        <w:rPr>
          <w:b/>
        </w:rPr>
      </w:pPr>
      <w:r w:rsidRPr="000A47AC">
        <w:rPr>
          <w:b/>
        </w:rPr>
        <w:t xml:space="preserve">Reprezentační </w:t>
      </w:r>
      <w:r w:rsidR="0092081D">
        <w:rPr>
          <w:b/>
        </w:rPr>
        <w:t>realizační tým</w:t>
      </w:r>
    </w:p>
    <w:p w14:paraId="771EE554" w14:textId="7239BD12" w:rsidR="00973AD6" w:rsidRPr="00ED6927" w:rsidRDefault="00973AD6" w:rsidP="00973AD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D6927">
        <w:rPr>
          <w:sz w:val="20"/>
          <w:szCs w:val="20"/>
        </w:rPr>
        <w:t xml:space="preserve">Je </w:t>
      </w:r>
      <w:r w:rsidR="0092081D" w:rsidRPr="00ED6927">
        <w:rPr>
          <w:sz w:val="20"/>
          <w:szCs w:val="20"/>
        </w:rPr>
        <w:t>stanoven</w:t>
      </w:r>
      <w:r w:rsidRPr="00ED6927">
        <w:rPr>
          <w:sz w:val="20"/>
          <w:szCs w:val="20"/>
        </w:rPr>
        <w:t xml:space="preserve"> předsednictvem ČSKB </w:t>
      </w:r>
    </w:p>
    <w:p w14:paraId="310267D0" w14:textId="1E18858F" w:rsidR="0092081D" w:rsidRPr="00ED6927" w:rsidRDefault="0092081D" w:rsidP="0092081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D6927">
        <w:rPr>
          <w:sz w:val="20"/>
          <w:szCs w:val="20"/>
        </w:rPr>
        <w:t>V čele realizačního týmu stojí hlavní trenér reprezentace</w:t>
      </w:r>
    </w:p>
    <w:p w14:paraId="6DF43314" w14:textId="15098A96" w:rsidR="00973AD6" w:rsidRPr="00ED6927" w:rsidRDefault="00F01AB8" w:rsidP="00973AD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D6927">
        <w:rPr>
          <w:sz w:val="20"/>
          <w:szCs w:val="20"/>
        </w:rPr>
        <w:t xml:space="preserve">Po sezóně </w:t>
      </w:r>
      <w:r w:rsidR="0092081D" w:rsidRPr="00ED6927">
        <w:rPr>
          <w:sz w:val="20"/>
          <w:szCs w:val="20"/>
        </w:rPr>
        <w:t xml:space="preserve">hlavní trenér </w:t>
      </w:r>
      <w:r w:rsidRPr="00ED6927">
        <w:rPr>
          <w:sz w:val="20"/>
          <w:szCs w:val="20"/>
        </w:rPr>
        <w:t>p</w:t>
      </w:r>
      <w:r w:rsidR="00973AD6" w:rsidRPr="00ED6927">
        <w:rPr>
          <w:sz w:val="20"/>
          <w:szCs w:val="20"/>
        </w:rPr>
        <w:t>ředkládá</w:t>
      </w:r>
      <w:r w:rsidRPr="00ED6927">
        <w:rPr>
          <w:sz w:val="20"/>
          <w:szCs w:val="20"/>
        </w:rPr>
        <w:t xml:space="preserve"> </w:t>
      </w:r>
      <w:r w:rsidR="00973AD6" w:rsidRPr="00ED6927">
        <w:rPr>
          <w:sz w:val="20"/>
          <w:szCs w:val="20"/>
        </w:rPr>
        <w:t>hodnotící zprávu o či</w:t>
      </w:r>
      <w:r w:rsidRPr="00ED6927">
        <w:rPr>
          <w:sz w:val="20"/>
          <w:szCs w:val="20"/>
        </w:rPr>
        <w:t xml:space="preserve">nnosti reprezentace </w:t>
      </w:r>
      <w:r w:rsidR="00973AD6" w:rsidRPr="00ED6927">
        <w:rPr>
          <w:sz w:val="20"/>
          <w:szCs w:val="20"/>
        </w:rPr>
        <w:t>s dosaženými výsledky</w:t>
      </w:r>
      <w:r w:rsidRPr="00ED6927">
        <w:rPr>
          <w:sz w:val="20"/>
          <w:szCs w:val="20"/>
        </w:rPr>
        <w:t>. Nejpozději k 31.12. daného roku</w:t>
      </w:r>
      <w:r w:rsidR="0092081D" w:rsidRPr="00ED6927">
        <w:rPr>
          <w:sz w:val="20"/>
          <w:szCs w:val="20"/>
        </w:rPr>
        <w:t>.</w:t>
      </w:r>
    </w:p>
    <w:p w14:paraId="4C58747C" w14:textId="4F59DFF2" w:rsidR="00973AD6" w:rsidRPr="00ED6927" w:rsidRDefault="00973AD6" w:rsidP="00973AD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D6927">
        <w:rPr>
          <w:sz w:val="20"/>
          <w:szCs w:val="20"/>
        </w:rPr>
        <w:t xml:space="preserve">Zprávu o činnosti reprezentace následně přednese na členské schůzi ČSKB </w:t>
      </w:r>
    </w:p>
    <w:p w14:paraId="6C245334" w14:textId="49D92C18" w:rsidR="00943638" w:rsidRPr="00ED6927" w:rsidRDefault="00D36E8F" w:rsidP="00973AD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D6927">
        <w:rPr>
          <w:sz w:val="20"/>
          <w:szCs w:val="20"/>
        </w:rPr>
        <w:t xml:space="preserve">Do pravomoci </w:t>
      </w:r>
      <w:r w:rsidR="004F0775" w:rsidRPr="00ED6927">
        <w:rPr>
          <w:sz w:val="20"/>
          <w:szCs w:val="20"/>
        </w:rPr>
        <w:t>hlavního</w:t>
      </w:r>
      <w:r w:rsidRPr="00ED6927">
        <w:rPr>
          <w:sz w:val="20"/>
          <w:szCs w:val="20"/>
        </w:rPr>
        <w:t xml:space="preserve"> trenéra</w:t>
      </w:r>
      <w:r w:rsidR="00F411B5" w:rsidRPr="00ED6927">
        <w:rPr>
          <w:sz w:val="20"/>
          <w:szCs w:val="20"/>
        </w:rPr>
        <w:t xml:space="preserve"> patří:</w:t>
      </w:r>
      <w:r w:rsidRPr="00ED6927">
        <w:rPr>
          <w:sz w:val="20"/>
          <w:szCs w:val="20"/>
        </w:rPr>
        <w:t xml:space="preserve"> sestavení realizačního týmu (výběr </w:t>
      </w:r>
      <w:r w:rsidR="004F0775" w:rsidRPr="00ED6927">
        <w:rPr>
          <w:sz w:val="20"/>
          <w:szCs w:val="20"/>
        </w:rPr>
        <w:t xml:space="preserve">spolupracujících </w:t>
      </w:r>
      <w:r w:rsidRPr="00ED6927">
        <w:rPr>
          <w:sz w:val="20"/>
          <w:szCs w:val="20"/>
        </w:rPr>
        <w:t>trenér</w:t>
      </w:r>
      <w:r w:rsidR="004F0775" w:rsidRPr="00ED6927">
        <w:rPr>
          <w:sz w:val="20"/>
          <w:szCs w:val="20"/>
        </w:rPr>
        <w:t>ů u reprezentace</w:t>
      </w:r>
      <w:r w:rsidRPr="00ED6927">
        <w:rPr>
          <w:sz w:val="20"/>
          <w:szCs w:val="20"/>
        </w:rPr>
        <w:t>,</w:t>
      </w:r>
      <w:r w:rsidR="004F0775" w:rsidRPr="00ED6927">
        <w:rPr>
          <w:sz w:val="20"/>
          <w:szCs w:val="20"/>
        </w:rPr>
        <w:t xml:space="preserve"> </w:t>
      </w:r>
      <w:r w:rsidRPr="00ED6927">
        <w:rPr>
          <w:sz w:val="20"/>
          <w:szCs w:val="20"/>
        </w:rPr>
        <w:t>fyzioterapeuta</w:t>
      </w:r>
      <w:r w:rsidR="004F0775" w:rsidRPr="00ED6927">
        <w:rPr>
          <w:sz w:val="20"/>
          <w:szCs w:val="20"/>
        </w:rPr>
        <w:t>, doprovodného suppo</w:t>
      </w:r>
      <w:r w:rsidR="00ED6138" w:rsidRPr="00ED6927">
        <w:rPr>
          <w:sz w:val="20"/>
          <w:szCs w:val="20"/>
        </w:rPr>
        <w:t>r</w:t>
      </w:r>
      <w:r w:rsidR="004F0775" w:rsidRPr="00ED6927">
        <w:rPr>
          <w:sz w:val="20"/>
          <w:szCs w:val="20"/>
        </w:rPr>
        <w:t xml:space="preserve">tu a </w:t>
      </w:r>
      <w:r w:rsidR="00F411B5" w:rsidRPr="00ED6927">
        <w:rPr>
          <w:sz w:val="20"/>
          <w:szCs w:val="20"/>
        </w:rPr>
        <w:t xml:space="preserve">případných </w:t>
      </w:r>
      <w:r w:rsidR="004F0775" w:rsidRPr="00ED6927">
        <w:rPr>
          <w:sz w:val="20"/>
          <w:szCs w:val="20"/>
        </w:rPr>
        <w:t>dalších osob</w:t>
      </w:r>
      <w:r w:rsidRPr="00ED6927">
        <w:rPr>
          <w:sz w:val="20"/>
          <w:szCs w:val="20"/>
        </w:rPr>
        <w:t>). Takto sestavený tým podléhá s</w:t>
      </w:r>
      <w:r w:rsidR="00B21AD5" w:rsidRPr="009D0C64">
        <w:rPr>
          <w:sz w:val="20"/>
          <w:szCs w:val="20"/>
        </w:rPr>
        <w:t>ch</w:t>
      </w:r>
      <w:r w:rsidRPr="00ED6927">
        <w:rPr>
          <w:sz w:val="20"/>
          <w:szCs w:val="20"/>
        </w:rPr>
        <w:t>válení předsednictvem ČSKB, které na základě rozpočtových</w:t>
      </w:r>
      <w:r w:rsidR="00943638" w:rsidRPr="00ED6927">
        <w:rPr>
          <w:sz w:val="20"/>
          <w:szCs w:val="20"/>
        </w:rPr>
        <w:t xml:space="preserve"> </w:t>
      </w:r>
      <w:r w:rsidRPr="00ED6927">
        <w:rPr>
          <w:sz w:val="20"/>
          <w:szCs w:val="20"/>
        </w:rPr>
        <w:t xml:space="preserve">možností </w:t>
      </w:r>
      <w:r w:rsidR="004F0775" w:rsidRPr="00ED6927">
        <w:rPr>
          <w:sz w:val="20"/>
          <w:szCs w:val="20"/>
        </w:rPr>
        <w:t xml:space="preserve">složení týmu </w:t>
      </w:r>
      <w:r w:rsidR="008844E0" w:rsidRPr="00ED6927">
        <w:rPr>
          <w:sz w:val="20"/>
          <w:szCs w:val="20"/>
        </w:rPr>
        <w:t xml:space="preserve">schvaluje. </w:t>
      </w:r>
      <w:r w:rsidR="004F0775" w:rsidRPr="00ED6927">
        <w:rPr>
          <w:sz w:val="20"/>
          <w:szCs w:val="20"/>
        </w:rPr>
        <w:t xml:space="preserve"> </w:t>
      </w:r>
      <w:r w:rsidR="00494EE6" w:rsidRPr="00ED6927">
        <w:rPr>
          <w:sz w:val="20"/>
          <w:szCs w:val="20"/>
        </w:rPr>
        <w:t xml:space="preserve"> </w:t>
      </w:r>
    </w:p>
    <w:p w14:paraId="4898D552" w14:textId="1100A365" w:rsidR="00D36E8F" w:rsidRPr="00ED6927" w:rsidRDefault="002876A5" w:rsidP="00973AD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D6927">
        <w:rPr>
          <w:sz w:val="20"/>
          <w:szCs w:val="20"/>
        </w:rPr>
        <w:t>Hlavní</w:t>
      </w:r>
      <w:r w:rsidR="00D36E8F" w:rsidRPr="00ED6927">
        <w:rPr>
          <w:sz w:val="20"/>
          <w:szCs w:val="20"/>
        </w:rPr>
        <w:t xml:space="preserve"> trenér předkládá předsednictvu písemně seznam navržených závodníků pro nominaci na jednotlivé reprezentační akce. </w:t>
      </w:r>
      <w:r w:rsidRPr="00ED6927">
        <w:rPr>
          <w:sz w:val="20"/>
          <w:szCs w:val="20"/>
        </w:rPr>
        <w:t>Nominace podléhá schválení předsednictvem ČSKB.</w:t>
      </w:r>
    </w:p>
    <w:p w14:paraId="6EF26392" w14:textId="30F6A047" w:rsidR="000741D3" w:rsidRPr="00ED6927" w:rsidRDefault="00A00B01" w:rsidP="00973AD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D6927">
        <w:rPr>
          <w:sz w:val="20"/>
          <w:szCs w:val="20"/>
        </w:rPr>
        <w:t>Hlavní</w:t>
      </w:r>
      <w:r w:rsidR="000741D3" w:rsidRPr="00ED6927">
        <w:rPr>
          <w:sz w:val="20"/>
          <w:szCs w:val="20"/>
        </w:rPr>
        <w:t xml:space="preserve"> trenér </w:t>
      </w:r>
      <w:r w:rsidRPr="00ED6927">
        <w:rPr>
          <w:sz w:val="20"/>
          <w:szCs w:val="20"/>
        </w:rPr>
        <w:t xml:space="preserve">před </w:t>
      </w:r>
      <w:r w:rsidR="000741D3" w:rsidRPr="00ED6927">
        <w:rPr>
          <w:sz w:val="20"/>
          <w:szCs w:val="20"/>
        </w:rPr>
        <w:t xml:space="preserve">začátkem </w:t>
      </w:r>
      <w:r w:rsidRPr="00ED6927">
        <w:rPr>
          <w:sz w:val="20"/>
          <w:szCs w:val="20"/>
        </w:rPr>
        <w:t>závodní sezóny</w:t>
      </w:r>
      <w:r w:rsidR="000741D3" w:rsidRPr="00ED6927">
        <w:rPr>
          <w:sz w:val="20"/>
          <w:szCs w:val="20"/>
        </w:rPr>
        <w:t xml:space="preserve"> předkládá předsednictvu ke schválení nominační kritéria do reprezentace České republiky v </w:t>
      </w:r>
      <w:proofErr w:type="spellStart"/>
      <w:r w:rsidR="000741D3" w:rsidRPr="00ED6927">
        <w:rPr>
          <w:sz w:val="20"/>
          <w:szCs w:val="20"/>
        </w:rPr>
        <w:t>inline</w:t>
      </w:r>
      <w:proofErr w:type="spellEnd"/>
      <w:r w:rsidR="000741D3" w:rsidRPr="00ED6927">
        <w:rPr>
          <w:sz w:val="20"/>
          <w:szCs w:val="20"/>
        </w:rPr>
        <w:t xml:space="preserve"> rychlobruslení </w:t>
      </w:r>
      <w:r w:rsidR="00D75C7B" w:rsidRPr="00ED6927">
        <w:rPr>
          <w:sz w:val="20"/>
          <w:szCs w:val="20"/>
        </w:rPr>
        <w:t xml:space="preserve">pro </w:t>
      </w:r>
      <w:r w:rsidRPr="00ED6927">
        <w:rPr>
          <w:sz w:val="20"/>
          <w:szCs w:val="20"/>
        </w:rPr>
        <w:t>dan</w:t>
      </w:r>
      <w:r w:rsidR="009434ED" w:rsidRPr="00ED6927">
        <w:rPr>
          <w:sz w:val="20"/>
          <w:szCs w:val="20"/>
        </w:rPr>
        <w:t>ý</w:t>
      </w:r>
      <w:r w:rsidRPr="00ED6927">
        <w:rPr>
          <w:sz w:val="20"/>
          <w:szCs w:val="20"/>
        </w:rPr>
        <w:t xml:space="preserve"> rok.</w:t>
      </w:r>
    </w:p>
    <w:p w14:paraId="006F8E20" w14:textId="58A719DA" w:rsidR="003B0B6B" w:rsidRPr="00ED6927" w:rsidRDefault="003B0B6B" w:rsidP="00973AD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D6927">
        <w:rPr>
          <w:sz w:val="20"/>
          <w:szCs w:val="20"/>
        </w:rPr>
        <w:t>Hlavní trenér a trenéři reprezentace se v průběhu sezóny účastní vybraných mezinárodních a domácích závodů za účelem pozorování závodníků pro výběr do kádru reprezentace ČR</w:t>
      </w:r>
    </w:p>
    <w:p w14:paraId="63E2D218" w14:textId="7E0C7F26" w:rsidR="00D36E8F" w:rsidRPr="00B76107" w:rsidRDefault="005034CC" w:rsidP="005034CC">
      <w:pPr>
        <w:ind w:left="360"/>
        <w:rPr>
          <w:b/>
          <w:bCs/>
          <w:color w:val="385623" w:themeColor="accent6" w:themeShade="80"/>
        </w:rPr>
      </w:pPr>
      <w:r w:rsidRPr="00B76107">
        <w:rPr>
          <w:b/>
          <w:bCs/>
          <w:color w:val="385623" w:themeColor="accent6" w:themeShade="80"/>
        </w:rPr>
        <w:t>Realizační tým 2022</w:t>
      </w:r>
    </w:p>
    <w:p w14:paraId="2497C6F8" w14:textId="7B0CF8E3" w:rsidR="005034CC" w:rsidRPr="00ED6927" w:rsidRDefault="005034CC" w:rsidP="005034CC">
      <w:pPr>
        <w:ind w:left="360"/>
        <w:rPr>
          <w:sz w:val="20"/>
          <w:szCs w:val="20"/>
        </w:rPr>
      </w:pPr>
      <w:r w:rsidRPr="00ED6927">
        <w:rPr>
          <w:sz w:val="20"/>
          <w:szCs w:val="20"/>
        </w:rPr>
        <w:t>Hlavní trenér reprezentace: Matěj Pravda</w:t>
      </w:r>
    </w:p>
    <w:p w14:paraId="377B5424" w14:textId="522D5171" w:rsidR="005034CC" w:rsidRPr="00ED6927" w:rsidRDefault="00E51306" w:rsidP="00AC48FC">
      <w:pPr>
        <w:ind w:left="360"/>
        <w:rPr>
          <w:sz w:val="20"/>
          <w:szCs w:val="20"/>
        </w:rPr>
      </w:pPr>
      <w:r>
        <w:rPr>
          <w:sz w:val="20"/>
          <w:szCs w:val="20"/>
        </w:rPr>
        <w:t>Asistent trenéra</w:t>
      </w:r>
      <w:r w:rsidR="005034CC" w:rsidRPr="00ED6927">
        <w:rPr>
          <w:sz w:val="20"/>
          <w:szCs w:val="20"/>
        </w:rPr>
        <w:t xml:space="preserve">: Pavel </w:t>
      </w:r>
      <w:proofErr w:type="spellStart"/>
      <w:r w:rsidR="005034CC" w:rsidRPr="00ED6927">
        <w:rPr>
          <w:sz w:val="20"/>
          <w:szCs w:val="20"/>
        </w:rPr>
        <w:t>Zajpt</w:t>
      </w:r>
      <w:bookmarkStart w:id="0" w:name="_GoBack"/>
      <w:bookmarkEnd w:id="0"/>
      <w:proofErr w:type="spellEnd"/>
    </w:p>
    <w:p w14:paraId="12707462" w14:textId="4202BCA9" w:rsidR="005034CC" w:rsidRDefault="005034CC" w:rsidP="001C1251">
      <w:pPr>
        <w:ind w:left="360"/>
        <w:rPr>
          <w:b/>
          <w:bCs/>
        </w:rPr>
      </w:pPr>
      <w:r w:rsidRPr="005034CC">
        <w:rPr>
          <w:b/>
          <w:bCs/>
        </w:rPr>
        <w:t xml:space="preserve">2. </w:t>
      </w:r>
      <w:r w:rsidR="001C1251">
        <w:rPr>
          <w:b/>
          <w:bCs/>
        </w:rPr>
        <w:t xml:space="preserve"> </w:t>
      </w:r>
      <w:r w:rsidR="00B76107">
        <w:rPr>
          <w:b/>
          <w:bCs/>
        </w:rPr>
        <w:t xml:space="preserve"> </w:t>
      </w:r>
      <w:r w:rsidRPr="005034CC">
        <w:rPr>
          <w:b/>
          <w:bCs/>
        </w:rPr>
        <w:t>Reprezentační akce</w:t>
      </w:r>
      <w:r>
        <w:rPr>
          <w:b/>
          <w:bCs/>
        </w:rPr>
        <w:t xml:space="preserve"> </w:t>
      </w:r>
    </w:p>
    <w:p w14:paraId="0D7D168C" w14:textId="349F420D" w:rsidR="005034CC" w:rsidRPr="00ED6927" w:rsidRDefault="001C1251" w:rsidP="005034CC">
      <w:pPr>
        <w:ind w:left="360"/>
        <w:rPr>
          <w:sz w:val="20"/>
          <w:szCs w:val="20"/>
        </w:rPr>
      </w:pPr>
      <w:r w:rsidRPr="00ED6927">
        <w:rPr>
          <w:sz w:val="20"/>
          <w:szCs w:val="20"/>
        </w:rPr>
        <w:t xml:space="preserve">Reprezentační kádr se schází na soustředěních a setkáních </w:t>
      </w:r>
      <w:r w:rsidRPr="00ED6927">
        <w:rPr>
          <w:b/>
          <w:bCs/>
          <w:sz w:val="20"/>
          <w:szCs w:val="20"/>
        </w:rPr>
        <w:t>4 x do roka</w:t>
      </w:r>
      <w:r w:rsidRPr="00ED6927">
        <w:rPr>
          <w:sz w:val="20"/>
          <w:szCs w:val="20"/>
        </w:rPr>
        <w:t>, a to jednou za čtvrtletí.</w:t>
      </w:r>
    </w:p>
    <w:p w14:paraId="277F4E53" w14:textId="781825B0" w:rsidR="00163313" w:rsidRPr="00ED6927" w:rsidRDefault="00163313" w:rsidP="00163313">
      <w:pPr>
        <w:ind w:left="360"/>
        <w:rPr>
          <w:sz w:val="20"/>
          <w:szCs w:val="20"/>
        </w:rPr>
      </w:pPr>
      <w:r w:rsidRPr="00ED6927">
        <w:rPr>
          <w:sz w:val="20"/>
          <w:szCs w:val="20"/>
        </w:rPr>
        <w:t xml:space="preserve">Z toho: </w:t>
      </w:r>
      <w:r w:rsidR="001C1251" w:rsidRPr="00ED6927">
        <w:rPr>
          <w:sz w:val="20"/>
          <w:szCs w:val="20"/>
        </w:rPr>
        <w:t xml:space="preserve">2 x se schází </w:t>
      </w:r>
      <w:r w:rsidR="001C1251" w:rsidRPr="00ED6927">
        <w:rPr>
          <w:b/>
          <w:bCs/>
          <w:sz w:val="20"/>
          <w:szCs w:val="20"/>
        </w:rPr>
        <w:t>širší</w:t>
      </w:r>
      <w:r w:rsidR="001C1251" w:rsidRPr="00ED6927">
        <w:rPr>
          <w:sz w:val="20"/>
          <w:szCs w:val="20"/>
        </w:rPr>
        <w:t xml:space="preserve"> reprezentační kádr</w:t>
      </w:r>
      <w:r w:rsidRPr="00ED6927">
        <w:rPr>
          <w:sz w:val="20"/>
          <w:szCs w:val="20"/>
        </w:rPr>
        <w:t xml:space="preserve"> + 2 x </w:t>
      </w:r>
      <w:r w:rsidRPr="00ED6927">
        <w:rPr>
          <w:b/>
          <w:bCs/>
          <w:sz w:val="20"/>
          <w:szCs w:val="20"/>
        </w:rPr>
        <w:t>užší</w:t>
      </w:r>
      <w:r w:rsidRPr="00ED6927">
        <w:rPr>
          <w:sz w:val="20"/>
          <w:szCs w:val="20"/>
        </w:rPr>
        <w:t xml:space="preserve"> reprezentační kádr (nominovaní závodníci před vrcholnými akcemi ME, MS)</w:t>
      </w:r>
    </w:p>
    <w:p w14:paraId="516AD0FD" w14:textId="265C43FB" w:rsidR="0001251B" w:rsidRPr="00ED6927" w:rsidRDefault="0001251B" w:rsidP="00163313">
      <w:pPr>
        <w:ind w:left="360"/>
        <w:rPr>
          <w:i/>
          <w:iCs/>
          <w:sz w:val="18"/>
          <w:szCs w:val="18"/>
        </w:rPr>
      </w:pPr>
      <w:r w:rsidRPr="00ED6927">
        <w:rPr>
          <w:i/>
          <w:iCs/>
          <w:sz w:val="18"/>
          <w:szCs w:val="18"/>
        </w:rPr>
        <w:t xml:space="preserve">* v roce 2022 se neuskuteční první setkání širšího kádru za 1 čtvrtletí, z důvodu nepříznivé epidemiologické situace v úvodu roku. </w:t>
      </w:r>
    </w:p>
    <w:p w14:paraId="3CA8C0D6" w14:textId="30A3F7F7" w:rsidR="0085234B" w:rsidRPr="00ED6927" w:rsidRDefault="0085234B" w:rsidP="00163313">
      <w:pPr>
        <w:ind w:left="360"/>
        <w:rPr>
          <w:sz w:val="20"/>
          <w:szCs w:val="20"/>
        </w:rPr>
      </w:pPr>
      <w:r w:rsidRPr="00ED6927">
        <w:rPr>
          <w:sz w:val="20"/>
          <w:szCs w:val="20"/>
        </w:rPr>
        <w:t xml:space="preserve">V úvodu roku se účastní užší reprezentační kádr sportovního vyšetření realizovaného ze strany ČSKB. </w:t>
      </w:r>
      <w:r w:rsidR="00ED6927" w:rsidRPr="00ED6927">
        <w:rPr>
          <w:sz w:val="20"/>
          <w:szCs w:val="20"/>
        </w:rPr>
        <w:t xml:space="preserve">V průběhu sezóny mohou být závodníci pozváni k účasti na kondičních testech. </w:t>
      </w:r>
    </w:p>
    <w:p w14:paraId="2AB45EFD" w14:textId="283D08D8" w:rsidR="0001251B" w:rsidRPr="00B76107" w:rsidRDefault="0001251B" w:rsidP="00163313">
      <w:pPr>
        <w:ind w:left="360"/>
        <w:rPr>
          <w:b/>
          <w:bCs/>
          <w:color w:val="385623" w:themeColor="accent6" w:themeShade="80"/>
        </w:rPr>
      </w:pPr>
      <w:r w:rsidRPr="00B76107">
        <w:rPr>
          <w:b/>
          <w:bCs/>
          <w:color w:val="385623" w:themeColor="accent6" w:themeShade="80"/>
        </w:rPr>
        <w:t>Setkání reprezentačního kádru 2022</w:t>
      </w:r>
    </w:p>
    <w:p w14:paraId="4889009D" w14:textId="04C29C32" w:rsidR="0001251B" w:rsidRPr="00ED6927" w:rsidRDefault="000A66EB" w:rsidP="00163313">
      <w:pPr>
        <w:ind w:left="360"/>
        <w:rPr>
          <w:sz w:val="18"/>
          <w:szCs w:val="18"/>
        </w:rPr>
      </w:pPr>
      <w:r w:rsidRPr="00ED6927">
        <w:rPr>
          <w:sz w:val="18"/>
          <w:szCs w:val="18"/>
        </w:rPr>
        <w:t>20.-22.5 2022 v rámci MČR na silničním okruhu v Otrokovicích (pátek Otrokovice, sobota Otrokovice MČR, neděle Veselí n/M dráha</w:t>
      </w:r>
      <w:r w:rsidR="00654AF1" w:rsidRPr="00ED6927">
        <w:rPr>
          <w:sz w:val="18"/>
          <w:szCs w:val="18"/>
        </w:rPr>
        <w:t>)</w:t>
      </w:r>
    </w:p>
    <w:p w14:paraId="5610F734" w14:textId="46C9B3BA" w:rsidR="000A66EB" w:rsidRPr="00ED6927" w:rsidRDefault="000A66EB" w:rsidP="00163313">
      <w:pPr>
        <w:ind w:left="360"/>
        <w:rPr>
          <w:sz w:val="18"/>
          <w:szCs w:val="18"/>
        </w:rPr>
      </w:pPr>
      <w:r w:rsidRPr="00ED6927">
        <w:rPr>
          <w:sz w:val="18"/>
          <w:szCs w:val="18"/>
        </w:rPr>
        <w:t>Před ME pro nominované závodníky (termín a místo bude upřesněn po zveřejnění termínu ME)</w:t>
      </w:r>
    </w:p>
    <w:p w14:paraId="610B39B2" w14:textId="42FACC48" w:rsidR="000A66EB" w:rsidRPr="00ED6927" w:rsidRDefault="000A66EB" w:rsidP="00163313">
      <w:pPr>
        <w:ind w:left="360"/>
        <w:rPr>
          <w:sz w:val="18"/>
          <w:szCs w:val="18"/>
        </w:rPr>
      </w:pPr>
      <w:r w:rsidRPr="00ED6927">
        <w:rPr>
          <w:sz w:val="18"/>
          <w:szCs w:val="18"/>
        </w:rPr>
        <w:t>Před MS pro nominované závodníky (termín v první polovině října a místo bude upřesněno)</w:t>
      </w:r>
    </w:p>
    <w:p w14:paraId="59A8DC28" w14:textId="5EF319E4" w:rsidR="007515ED" w:rsidRDefault="007515ED" w:rsidP="00163313"/>
    <w:p w14:paraId="2F3532B2" w14:textId="26E69B9A" w:rsidR="009D797C" w:rsidRDefault="009D797C" w:rsidP="00163313"/>
    <w:p w14:paraId="40BB0DB3" w14:textId="24D51138" w:rsidR="009D797C" w:rsidRDefault="009D797C" w:rsidP="00163313">
      <w:r>
        <w:t>V Praze dne 1. 3. 2022                                                                      Schváleno předsednictvem ČSKB</w:t>
      </w:r>
    </w:p>
    <w:sectPr w:rsidR="009D79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A5C51" w14:textId="77777777" w:rsidR="00A4106D" w:rsidRDefault="00A4106D" w:rsidP="00E24864">
      <w:pPr>
        <w:spacing w:after="0" w:line="240" w:lineRule="auto"/>
      </w:pPr>
      <w:r>
        <w:separator/>
      </w:r>
    </w:p>
  </w:endnote>
  <w:endnote w:type="continuationSeparator" w:id="0">
    <w:p w14:paraId="7B5F35CD" w14:textId="77777777" w:rsidR="00A4106D" w:rsidRDefault="00A4106D" w:rsidP="00E2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596C8" w14:textId="77777777" w:rsidR="00A4106D" w:rsidRDefault="00A4106D" w:rsidP="00E24864">
      <w:pPr>
        <w:spacing w:after="0" w:line="240" w:lineRule="auto"/>
      </w:pPr>
      <w:r>
        <w:separator/>
      </w:r>
    </w:p>
  </w:footnote>
  <w:footnote w:type="continuationSeparator" w:id="0">
    <w:p w14:paraId="0A707E31" w14:textId="77777777" w:rsidR="00A4106D" w:rsidRDefault="00A4106D" w:rsidP="00E2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EFFE0" w14:textId="77777777" w:rsidR="00E24864" w:rsidRPr="00425CC2" w:rsidRDefault="00E24864" w:rsidP="00E24864">
    <w:pPr>
      <w:jc w:val="right"/>
      <w:rPr>
        <w:rFonts w:ascii="Arial" w:hAnsi="Arial" w:cs="Arial"/>
        <w:color w:val="7F7F7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4FFFF6" wp14:editId="301B7242">
          <wp:simplePos x="0" y="0"/>
          <wp:positionH relativeFrom="column">
            <wp:posOffset>-4445</wp:posOffset>
          </wp:positionH>
          <wp:positionV relativeFrom="paragraph">
            <wp:posOffset>-106680</wp:posOffset>
          </wp:positionV>
          <wp:extent cx="866775" cy="866775"/>
          <wp:effectExtent l="0" t="0" r="9525" b="9525"/>
          <wp:wrapSquare wrapText="bothSides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425CC2">
      <w:rPr>
        <w:rFonts w:ascii="Arial" w:hAnsi="Arial" w:cs="Arial"/>
        <w:color w:val="7F7F7F"/>
      </w:rPr>
      <w:t>Český svaz kolečkového bruslení</w:t>
    </w:r>
    <w:r>
      <w:rPr>
        <w:rFonts w:ascii="Arial" w:hAnsi="Arial" w:cs="Arial"/>
        <w:color w:val="7F7F7F"/>
      </w:rPr>
      <w:t>, spolek</w:t>
    </w:r>
    <w:r w:rsidRPr="00425CC2">
      <w:rPr>
        <w:rFonts w:ascii="Arial" w:hAnsi="Arial" w:cs="Arial"/>
        <w:color w:val="7F7F7F"/>
      </w:rPr>
      <w:t xml:space="preserve"> </w:t>
    </w:r>
  </w:p>
  <w:p w14:paraId="427AF88F" w14:textId="77777777" w:rsidR="00E24864" w:rsidRPr="00425CC2" w:rsidRDefault="00E24864" w:rsidP="00E24864">
    <w:pPr>
      <w:jc w:val="right"/>
      <w:rPr>
        <w:rFonts w:ascii="Arial" w:hAnsi="Arial" w:cs="Arial"/>
        <w:color w:val="7F7F7F"/>
      </w:rPr>
    </w:pPr>
    <w:r w:rsidRPr="00425CC2">
      <w:rPr>
        <w:rFonts w:ascii="Arial" w:hAnsi="Arial" w:cs="Arial"/>
        <w:color w:val="7F7F7F"/>
      </w:rPr>
      <w:tab/>
    </w:r>
    <w:r w:rsidRPr="00425CC2">
      <w:rPr>
        <w:rFonts w:ascii="Arial" w:hAnsi="Arial" w:cs="Arial"/>
        <w:color w:val="7F7F7F"/>
      </w:rPr>
      <w:tab/>
    </w:r>
    <w:r w:rsidRPr="00425CC2">
      <w:rPr>
        <w:rFonts w:ascii="Arial" w:hAnsi="Arial" w:cs="Arial"/>
        <w:color w:val="7F7F7F"/>
      </w:rPr>
      <w:tab/>
      <w:t>Zátopkova 100/2, Praha 6, 160 17</w:t>
    </w:r>
  </w:p>
  <w:p w14:paraId="029E6B08" w14:textId="77777777" w:rsidR="00E24864" w:rsidRDefault="00E248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F2A"/>
    <w:multiLevelType w:val="hybridMultilevel"/>
    <w:tmpl w:val="CD548E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B7245"/>
    <w:multiLevelType w:val="hybridMultilevel"/>
    <w:tmpl w:val="B6F6AE20"/>
    <w:lvl w:ilvl="0" w:tplc="B66A97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D6"/>
    <w:rsid w:val="0001251B"/>
    <w:rsid w:val="00014F08"/>
    <w:rsid w:val="000741D3"/>
    <w:rsid w:val="000A1ECE"/>
    <w:rsid w:val="000A47AC"/>
    <w:rsid w:val="000A66EB"/>
    <w:rsid w:val="000D2459"/>
    <w:rsid w:val="00163313"/>
    <w:rsid w:val="001C1251"/>
    <w:rsid w:val="00204419"/>
    <w:rsid w:val="002876A5"/>
    <w:rsid w:val="002B1D13"/>
    <w:rsid w:val="00306BE7"/>
    <w:rsid w:val="003B0B6B"/>
    <w:rsid w:val="003B509A"/>
    <w:rsid w:val="003F37E0"/>
    <w:rsid w:val="00401790"/>
    <w:rsid w:val="0047639E"/>
    <w:rsid w:val="00494EE6"/>
    <w:rsid w:val="004F0775"/>
    <w:rsid w:val="005034CC"/>
    <w:rsid w:val="0058083F"/>
    <w:rsid w:val="00654AF1"/>
    <w:rsid w:val="00655A51"/>
    <w:rsid w:val="00683511"/>
    <w:rsid w:val="00750AC2"/>
    <w:rsid w:val="007515ED"/>
    <w:rsid w:val="00752677"/>
    <w:rsid w:val="007862D9"/>
    <w:rsid w:val="007E6DA1"/>
    <w:rsid w:val="0085234B"/>
    <w:rsid w:val="008844E0"/>
    <w:rsid w:val="008D4714"/>
    <w:rsid w:val="0092081D"/>
    <w:rsid w:val="009434ED"/>
    <w:rsid w:val="00943638"/>
    <w:rsid w:val="00973AD6"/>
    <w:rsid w:val="00991B1A"/>
    <w:rsid w:val="009D0C64"/>
    <w:rsid w:val="009D797C"/>
    <w:rsid w:val="00A00B01"/>
    <w:rsid w:val="00A4106D"/>
    <w:rsid w:val="00A65246"/>
    <w:rsid w:val="00AC48FC"/>
    <w:rsid w:val="00B21AD5"/>
    <w:rsid w:val="00B76107"/>
    <w:rsid w:val="00B814C2"/>
    <w:rsid w:val="00BC62B3"/>
    <w:rsid w:val="00C15B84"/>
    <w:rsid w:val="00D36E8F"/>
    <w:rsid w:val="00D75C7B"/>
    <w:rsid w:val="00E24864"/>
    <w:rsid w:val="00E51306"/>
    <w:rsid w:val="00E53EE3"/>
    <w:rsid w:val="00ED6138"/>
    <w:rsid w:val="00ED6927"/>
    <w:rsid w:val="00F01AB8"/>
    <w:rsid w:val="00F4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D4863"/>
  <w15:chartTrackingRefBased/>
  <w15:docId w15:val="{9E001B58-61EB-4F5B-9440-B5165F0E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864"/>
  </w:style>
  <w:style w:type="paragraph" w:styleId="Zpat">
    <w:name w:val="footer"/>
    <w:basedOn w:val="Normln"/>
    <w:link w:val="ZpatChar"/>
    <w:uiPriority w:val="99"/>
    <w:unhideWhenUsed/>
    <w:rsid w:val="00E2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Zajpt</dc:creator>
  <cp:keywords/>
  <dc:description/>
  <cp:lastModifiedBy>Matěj Pravda</cp:lastModifiedBy>
  <cp:revision>3</cp:revision>
  <dcterms:created xsi:type="dcterms:W3CDTF">2022-03-18T09:23:00Z</dcterms:created>
  <dcterms:modified xsi:type="dcterms:W3CDTF">2022-03-18T09:38:00Z</dcterms:modified>
</cp:coreProperties>
</file>