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0D" w:rsidRPr="00404394" w:rsidRDefault="00404394" w:rsidP="003E3A0D">
      <w:pPr>
        <w:pStyle w:val="Bezmezer"/>
        <w:tabs>
          <w:tab w:val="num" w:pos="580"/>
        </w:tabs>
        <w:spacing w:after="160"/>
        <w:jc w:val="left"/>
        <w:rPr>
          <w:b/>
          <w:bCs/>
          <w:color w:val="EA0000"/>
          <w:sz w:val="28"/>
          <w:szCs w:val="28"/>
          <w:u w:color="EA0000"/>
        </w:rPr>
      </w:pPr>
      <w:r w:rsidRPr="00404394">
        <w:rPr>
          <w:b/>
          <w:bCs/>
          <w:color w:val="EA0000"/>
          <w:sz w:val="28"/>
          <w:szCs w:val="28"/>
          <w:u w:color="EA0000"/>
        </w:rPr>
        <w:t xml:space="preserve">Dodatek pro </w:t>
      </w:r>
      <w:r>
        <w:rPr>
          <w:b/>
          <w:bCs/>
          <w:color w:val="EA0000"/>
          <w:sz w:val="28"/>
          <w:szCs w:val="28"/>
          <w:u w:color="EA0000"/>
        </w:rPr>
        <w:t>n</w:t>
      </w:r>
      <w:r w:rsidR="003E3A0D" w:rsidRPr="00404394">
        <w:rPr>
          <w:b/>
          <w:bCs/>
          <w:color w:val="EA0000"/>
          <w:sz w:val="28"/>
          <w:szCs w:val="28"/>
          <w:u w:color="EA0000"/>
        </w:rPr>
        <w:t>ominační kritéria k výběru do reprezentace ČR</w:t>
      </w:r>
    </w:p>
    <w:p w:rsidR="003E3A0D" w:rsidRPr="00FD5947" w:rsidRDefault="003E3A0D" w:rsidP="003E3A0D">
      <w:pPr>
        <w:pStyle w:val="Bezmezer"/>
        <w:tabs>
          <w:tab w:val="num" w:pos="580"/>
        </w:tabs>
        <w:spacing w:after="160"/>
        <w:jc w:val="left"/>
        <w:rPr>
          <w:bCs/>
          <w:color w:val="auto"/>
          <w:sz w:val="28"/>
          <w:szCs w:val="28"/>
          <w:u w:color="EA0000"/>
        </w:rPr>
      </w:pPr>
      <w:r w:rsidRPr="00404394">
        <w:rPr>
          <w:bCs/>
          <w:color w:val="auto"/>
          <w:sz w:val="28"/>
          <w:szCs w:val="28"/>
          <w:u w:color="EA0000"/>
        </w:rPr>
        <w:t>Nový realizační tým vedení reprezentace ČR v kolečkovém rychlobruslení stanovuje pro nominaci na MS</w:t>
      </w:r>
      <w:r w:rsidR="00425509" w:rsidRPr="00404394">
        <w:rPr>
          <w:bCs/>
          <w:color w:val="auto"/>
          <w:sz w:val="28"/>
          <w:szCs w:val="28"/>
          <w:u w:color="EA0000"/>
        </w:rPr>
        <w:t xml:space="preserve"> 2018</w:t>
      </w:r>
      <w:r w:rsidRPr="00404394">
        <w:rPr>
          <w:bCs/>
          <w:color w:val="auto"/>
          <w:sz w:val="28"/>
          <w:szCs w:val="28"/>
          <w:u w:color="EA0000"/>
        </w:rPr>
        <w:t xml:space="preserve"> a ME 2018 tento dodatek:</w:t>
      </w:r>
    </w:p>
    <w:p w:rsidR="00534E01" w:rsidRPr="008A25AF" w:rsidRDefault="00534E01" w:rsidP="008C531C">
      <w:pPr>
        <w:pStyle w:val="Bezmezer"/>
        <w:numPr>
          <w:ilvl w:val="0"/>
          <w:numId w:val="5"/>
        </w:numPr>
        <w:spacing w:after="160"/>
        <w:jc w:val="left"/>
        <w:rPr>
          <w:rFonts w:ascii="Trebuchet MS Bold" w:eastAsia="Trebuchet MS Bold" w:hAnsi="Trebuchet MS Bold" w:cs="Trebuchet MS Bold"/>
          <w:b/>
          <w:bCs/>
          <w:color w:val="auto"/>
          <w:sz w:val="24"/>
          <w:szCs w:val="24"/>
          <w:highlight w:val="lightGray"/>
          <w:u w:color="EA0000"/>
        </w:rPr>
      </w:pPr>
      <w:r w:rsidRPr="008A25AF">
        <w:rPr>
          <w:rFonts w:ascii="Trebuchet MS Bold" w:eastAsia="Trebuchet MS Bold" w:hAnsi="Trebuchet MS Bold" w:cs="Trebuchet MS Bold"/>
          <w:b/>
          <w:bCs/>
          <w:color w:val="auto"/>
          <w:sz w:val="24"/>
          <w:szCs w:val="24"/>
          <w:highlight w:val="lightGray"/>
          <w:u w:color="EA0000"/>
        </w:rPr>
        <w:t>Splnění nominačních kritérií na zahraničních závodech</w:t>
      </w:r>
    </w:p>
    <w:p w:rsidR="00534E01" w:rsidRPr="00425509" w:rsidRDefault="00534E01" w:rsidP="00534E01">
      <w:pPr>
        <w:pStyle w:val="Bezmezer"/>
        <w:numPr>
          <w:ilvl w:val="0"/>
          <w:numId w:val="4"/>
        </w:numPr>
        <w:spacing w:after="160"/>
        <w:jc w:val="left"/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</w:pPr>
      <w:r w:rsidRPr="00425509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  <w:t xml:space="preserve">Pro MS </w:t>
      </w:r>
      <w:r w:rsidR="009E7D67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  <w:t xml:space="preserve">i ME </w:t>
      </w:r>
      <w:r w:rsidRPr="00425509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  <w:t xml:space="preserve">se považuje za splnění podmínky účast na minimálně </w:t>
      </w:r>
      <w:r w:rsidRPr="00EA7E43">
        <w:rPr>
          <w:rFonts w:ascii="Trebuchet MS Bold" w:eastAsia="Trebuchet MS Bold" w:hAnsi="Trebuchet MS Bold" w:cs="Trebuchet MS Bold"/>
          <w:b/>
          <w:bCs/>
          <w:color w:val="auto"/>
          <w:sz w:val="24"/>
          <w:szCs w:val="24"/>
          <w:u w:val="single"/>
        </w:rPr>
        <w:t>dvou</w:t>
      </w:r>
      <w:r w:rsidRPr="00425509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  <w:t xml:space="preserve"> zahraničních závodech uvedených v tabulce.</w:t>
      </w:r>
    </w:p>
    <w:p w:rsidR="00534E01" w:rsidRPr="009E7D67" w:rsidRDefault="00534E01" w:rsidP="00534E01">
      <w:pPr>
        <w:pStyle w:val="Bezmezer"/>
        <w:numPr>
          <w:ilvl w:val="0"/>
          <w:numId w:val="4"/>
        </w:numPr>
        <w:spacing w:after="160"/>
        <w:jc w:val="left"/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</w:pPr>
      <w:r w:rsidRPr="00425509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  <w:t xml:space="preserve">Za splnění kritéria </w:t>
      </w:r>
      <w:r w:rsidR="00EA7E43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  <w:t xml:space="preserve">se považuje zisk </w:t>
      </w:r>
      <w:r w:rsidR="00EA7E43" w:rsidRPr="00EA7E43">
        <w:rPr>
          <w:rFonts w:ascii="Trebuchet MS Bold" w:eastAsia="Trebuchet MS Bold" w:hAnsi="Trebuchet MS Bold" w:cs="Trebuchet MS Bold"/>
          <w:b/>
          <w:bCs/>
          <w:color w:val="auto"/>
          <w:sz w:val="24"/>
          <w:szCs w:val="24"/>
          <w:u w:val="single"/>
        </w:rPr>
        <w:t>3</w:t>
      </w:r>
      <w:r w:rsidR="001F0D10">
        <w:rPr>
          <w:rFonts w:ascii="Trebuchet MS Bold" w:eastAsia="Trebuchet MS Bold" w:hAnsi="Trebuchet MS Bold" w:cs="Trebuchet MS Bold"/>
          <w:b/>
          <w:bCs/>
          <w:color w:val="auto"/>
          <w:sz w:val="24"/>
          <w:szCs w:val="24"/>
          <w:u w:val="single"/>
        </w:rPr>
        <w:t>2</w:t>
      </w:r>
      <w:r w:rsidRPr="00EA7E43">
        <w:rPr>
          <w:rFonts w:ascii="Trebuchet MS Bold" w:eastAsia="Trebuchet MS Bold" w:hAnsi="Trebuchet MS Bold" w:cs="Trebuchet MS Bold"/>
          <w:b/>
          <w:bCs/>
          <w:color w:val="auto"/>
          <w:sz w:val="24"/>
          <w:szCs w:val="24"/>
          <w:u w:val="single"/>
        </w:rPr>
        <w:t xml:space="preserve"> bodů</w:t>
      </w:r>
      <w:r w:rsidR="00716EFE">
        <w:rPr>
          <w:rFonts w:ascii="Trebuchet MS Bold" w:eastAsia="Trebuchet MS Bold" w:hAnsi="Trebuchet MS Bold" w:cs="Trebuchet MS Bold"/>
          <w:b/>
          <w:bCs/>
          <w:color w:val="auto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9E7D67" w:rsidRPr="00E46D30" w:rsidRDefault="009E7D67" w:rsidP="00E732E8">
      <w:pPr>
        <w:pStyle w:val="Bezmezer"/>
        <w:numPr>
          <w:ilvl w:val="0"/>
          <w:numId w:val="4"/>
        </w:numPr>
        <w:spacing w:after="160"/>
        <w:jc w:val="left"/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</w:pPr>
      <w:r w:rsidRPr="00E46D30">
        <w:rPr>
          <w:rFonts w:ascii="Trebuchet MS Bold" w:eastAsia="Trebuchet MS Bold" w:hAnsi="Trebuchet MS Bold" w:cs="Trebuchet MS Bold"/>
          <w:bCs/>
          <w:color w:val="auto"/>
          <w:sz w:val="24"/>
          <w:szCs w:val="24"/>
        </w:rPr>
        <w:t xml:space="preserve">Do celkového počtu bodů se započítávají body max. ze 4 nejúspěšnějších </w:t>
      </w:r>
      <w:r w:rsidR="00E46D30" w:rsidRPr="00E46D30">
        <w:rPr>
          <w:rFonts w:ascii="Trebuchet MS Bold" w:eastAsia="Trebuchet MS Bold" w:hAnsi="Trebuchet MS Bold" w:cs="Trebuchet MS Bold"/>
          <w:bCs/>
          <w:color w:val="auto"/>
          <w:sz w:val="24"/>
          <w:szCs w:val="24"/>
        </w:rPr>
        <w:t>zahraničních mítinků.</w:t>
      </w:r>
      <w:r w:rsidRPr="00E46D30">
        <w:rPr>
          <w:rFonts w:ascii="Trebuchet MS Bold" w:eastAsia="Trebuchet MS Bold" w:hAnsi="Trebuchet MS Bold" w:cs="Trebuchet MS Bold"/>
          <w:bCs/>
          <w:color w:val="auto"/>
          <w:sz w:val="24"/>
          <w:szCs w:val="24"/>
        </w:rPr>
        <w:t xml:space="preserve"> </w:t>
      </w:r>
    </w:p>
    <w:p w:rsidR="008C531C" w:rsidRPr="008C531C" w:rsidRDefault="008C531C" w:rsidP="008C531C">
      <w:pPr>
        <w:pStyle w:val="Bezmezer"/>
        <w:numPr>
          <w:ilvl w:val="0"/>
          <w:numId w:val="6"/>
        </w:numPr>
        <w:spacing w:after="160"/>
        <w:jc w:val="left"/>
        <w:rPr>
          <w:rFonts w:ascii="Trebuchet MS Bold" w:eastAsia="Trebuchet MS Bold" w:hAnsi="Trebuchet MS Bold" w:cs="Trebuchet MS Bold"/>
          <w:b/>
          <w:bCs/>
          <w:color w:val="auto"/>
          <w:sz w:val="24"/>
          <w:szCs w:val="24"/>
          <w:highlight w:val="lightGray"/>
          <w:u w:color="EA0000"/>
        </w:rPr>
      </w:pPr>
      <w:r w:rsidRPr="008A25AF">
        <w:rPr>
          <w:b/>
          <w:bCs/>
          <w:color w:val="auto"/>
          <w:sz w:val="24"/>
          <w:szCs w:val="24"/>
          <w:highlight w:val="lightGray"/>
          <w:u w:color="EA0000"/>
        </w:rPr>
        <w:t>MČR na dráze 2018</w:t>
      </w:r>
    </w:p>
    <w:p w:rsidR="008C531C" w:rsidRPr="008A25AF" w:rsidRDefault="008C531C" w:rsidP="008C531C">
      <w:pPr>
        <w:pStyle w:val="Bezmezer"/>
        <w:numPr>
          <w:ilvl w:val="0"/>
          <w:numId w:val="3"/>
        </w:numPr>
        <w:spacing w:after="160"/>
        <w:jc w:val="left"/>
        <w:rPr>
          <w:rFonts w:ascii="Trebuchet MS Bold" w:eastAsia="Trebuchet MS Bold" w:hAnsi="Trebuchet MS Bold" w:cs="Trebuchet MS Bold"/>
          <w:b/>
          <w:bCs/>
          <w:color w:val="auto"/>
          <w:sz w:val="24"/>
          <w:szCs w:val="24"/>
          <w:highlight w:val="lightGray"/>
          <w:u w:color="EA0000"/>
        </w:rPr>
      </w:pPr>
      <w:r>
        <w:rPr>
          <w:rFonts w:ascii="Trebuchet MS Bold" w:eastAsia="Trebuchet MS Bold" w:hAnsi="Trebuchet MS Bold" w:cs="Trebuchet MS Bold"/>
          <w:b/>
          <w:bCs/>
          <w:color w:val="auto"/>
          <w:sz w:val="24"/>
          <w:szCs w:val="24"/>
          <w:highlight w:val="lightGray"/>
          <w:u w:color="EA0000"/>
        </w:rPr>
        <w:t>Účast na MČR je povinná</w:t>
      </w:r>
    </w:p>
    <w:p w:rsidR="008C531C" w:rsidRDefault="008C531C" w:rsidP="008C531C">
      <w:pPr>
        <w:pStyle w:val="Bezmezer"/>
        <w:numPr>
          <w:ilvl w:val="0"/>
          <w:numId w:val="3"/>
        </w:numPr>
        <w:spacing w:after="160"/>
        <w:jc w:val="left"/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</w:pPr>
      <w:r w:rsidRPr="008C531C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  <w:t xml:space="preserve">Za splnění podmínek z bodu 1. je dalším nominačním kritériem umístění na </w:t>
      </w:r>
      <w:r w:rsidRPr="008C531C">
        <w:rPr>
          <w:rFonts w:ascii="Trebuchet MS Bold" w:eastAsia="Trebuchet MS Bold" w:hAnsi="Trebuchet MS Bold" w:cs="Trebuchet MS Bold"/>
          <w:b/>
          <w:bCs/>
          <w:color w:val="auto"/>
          <w:sz w:val="24"/>
          <w:szCs w:val="24"/>
          <w:u w:val="single"/>
        </w:rPr>
        <w:t>prvním</w:t>
      </w:r>
      <w:r w:rsidR="00CC6FFF">
        <w:rPr>
          <w:rFonts w:ascii="Trebuchet MS Bold" w:eastAsia="Trebuchet MS Bold" w:hAnsi="Trebuchet MS Bold" w:cs="Trebuchet MS Bold"/>
          <w:b/>
          <w:bCs/>
          <w:color w:val="auto"/>
          <w:sz w:val="24"/>
          <w:szCs w:val="24"/>
          <w:u w:val="single"/>
        </w:rPr>
        <w:t xml:space="preserve"> </w:t>
      </w:r>
      <w:r w:rsidR="00721795">
        <w:rPr>
          <w:rFonts w:ascii="Trebuchet MS Bold" w:eastAsia="Trebuchet MS Bold" w:hAnsi="Trebuchet MS Bold" w:cs="Trebuchet MS Bold"/>
          <w:b/>
          <w:bCs/>
          <w:color w:val="auto"/>
          <w:sz w:val="24"/>
          <w:szCs w:val="24"/>
          <w:u w:val="single"/>
        </w:rPr>
        <w:t xml:space="preserve">a druhém </w:t>
      </w:r>
      <w:proofErr w:type="gramStart"/>
      <w:r w:rsidRPr="008C531C">
        <w:rPr>
          <w:rFonts w:ascii="Trebuchet MS Bold" w:eastAsia="Trebuchet MS Bold" w:hAnsi="Trebuchet MS Bold" w:cs="Trebuchet MS Bold"/>
          <w:b/>
          <w:bCs/>
          <w:color w:val="auto"/>
          <w:sz w:val="24"/>
          <w:szCs w:val="24"/>
          <w:u w:val="single"/>
        </w:rPr>
        <w:t xml:space="preserve">místě </w:t>
      </w:r>
      <w:r w:rsidRPr="008C531C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  <w:t xml:space="preserve"> v kategorii</w:t>
      </w:r>
      <w:proofErr w:type="gramEnd"/>
      <w:r w:rsidRPr="008C531C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  <w:t xml:space="preserve"> seniorů, juniorů a dorostu</w:t>
      </w:r>
      <w:r w:rsidR="00716EFE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  <w:t xml:space="preserve">, zvlášť </w:t>
      </w:r>
      <w:r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  <w:t>v</w:t>
      </w:r>
      <w:r w:rsidR="00E46D30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  <w:t> </w:t>
      </w:r>
      <w:r w:rsidR="00716EFE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  <w:t>hodnocení</w:t>
      </w:r>
      <w:r w:rsidR="00E46D30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  <w:t xml:space="preserve"> součtu</w:t>
      </w:r>
      <w:r w:rsidR="00716EFE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  <w:t xml:space="preserve"> krátkých a dlouhých tratí</w:t>
      </w:r>
      <w:r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  <w:t xml:space="preserve"> MČR.</w:t>
      </w:r>
    </w:p>
    <w:p w:rsidR="00716EFE" w:rsidRPr="00D51125" w:rsidRDefault="00716EFE" w:rsidP="00716EFE">
      <w:pPr>
        <w:pStyle w:val="Bezmezer"/>
        <w:spacing w:after="160"/>
        <w:ind w:left="1080"/>
        <w:jc w:val="left"/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</w:pPr>
      <w:r w:rsidRPr="00D51125"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  <w:t>(</w:t>
      </w:r>
      <w:r w:rsidR="00D51125"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  <w:t>v případě</w:t>
      </w:r>
      <w:r w:rsidR="00D51125" w:rsidRPr="00D51125"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  <w:t xml:space="preserve"> „remíz</w:t>
      </w:r>
      <w:r w:rsidR="00D51125"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  <w:t>y</w:t>
      </w:r>
      <w:r w:rsidR="00D51125" w:rsidRPr="00D51125"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  <w:t xml:space="preserve">“ </w:t>
      </w:r>
      <w:r w:rsidR="00D51125"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  <w:t>má přednost závodník s lepšími body z </w:t>
      </w:r>
      <w:r w:rsidR="00721795"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  <w:t>kritéria</w:t>
      </w:r>
      <w:r w:rsidR="00D51125"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  <w:t xml:space="preserve"> 1</w:t>
      </w:r>
      <w:r w:rsidR="00D51125" w:rsidRPr="00D51125"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  <w:t>)</w:t>
      </w:r>
    </w:p>
    <w:p w:rsidR="008C531C" w:rsidRPr="008C531C" w:rsidRDefault="008C531C" w:rsidP="008C531C">
      <w:pPr>
        <w:pStyle w:val="Bezmezer"/>
        <w:numPr>
          <w:ilvl w:val="0"/>
          <w:numId w:val="3"/>
        </w:numPr>
        <w:spacing w:after="160"/>
        <w:jc w:val="left"/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</w:pPr>
      <w:r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  <w:t xml:space="preserve"> </w:t>
      </w:r>
      <w:r w:rsidRPr="008C531C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  <w:t xml:space="preserve"> Závodník, který se nemůže ze zdravotních nebo studijních důvodů závodu účastnit doloží na ČSKB písemnou omluvu. </w:t>
      </w:r>
    </w:p>
    <w:p w:rsidR="008C531C" w:rsidRDefault="008C531C" w:rsidP="008C531C">
      <w:pPr>
        <w:pStyle w:val="Bezmezer"/>
        <w:numPr>
          <w:ilvl w:val="0"/>
          <w:numId w:val="3"/>
        </w:numPr>
        <w:spacing w:after="160"/>
        <w:jc w:val="left"/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</w:pPr>
      <w:r w:rsidRPr="00425509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color="EA0000"/>
        </w:rPr>
        <w:t>U závodníků, kteří budou řádně omluveni a budou mít splněna nominační kritéria v bodě zahraničních startů, zváží ČSKB udělení divoké karty.</w:t>
      </w:r>
    </w:p>
    <w:p w:rsidR="008A25AF" w:rsidRPr="00CC6FFF" w:rsidRDefault="008A25AF" w:rsidP="00A14ED3">
      <w:pPr>
        <w:pStyle w:val="Bezmezer"/>
        <w:spacing w:after="160"/>
        <w:ind w:left="709"/>
        <w:jc w:val="left"/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val="single"/>
        </w:rPr>
      </w:pPr>
    </w:p>
    <w:p w:rsidR="00425509" w:rsidRPr="008A25AF" w:rsidRDefault="00425509" w:rsidP="00425509">
      <w:pPr>
        <w:pStyle w:val="Bezmezer"/>
        <w:spacing w:after="160"/>
        <w:jc w:val="left"/>
        <w:rPr>
          <w:rFonts w:ascii="Trebuchet MS Bold" w:eastAsia="Trebuchet MS Bold" w:hAnsi="Trebuchet MS Bold" w:cs="Trebuchet MS Bold"/>
          <w:b/>
          <w:bCs/>
          <w:color w:val="auto"/>
          <w:sz w:val="24"/>
          <w:szCs w:val="24"/>
          <w:u w:val="single"/>
        </w:rPr>
      </w:pPr>
      <w:r w:rsidRPr="008A25AF">
        <w:rPr>
          <w:rFonts w:ascii="Trebuchet MS Bold" w:eastAsia="Trebuchet MS Bold" w:hAnsi="Trebuchet MS Bold" w:cs="Trebuchet MS Bold"/>
          <w:b/>
          <w:bCs/>
          <w:color w:val="auto"/>
          <w:sz w:val="24"/>
          <w:szCs w:val="24"/>
          <w:highlight w:val="lightGray"/>
          <w:u w:val="single"/>
        </w:rPr>
        <w:t>Tabulka</w:t>
      </w:r>
      <w:r w:rsidR="00C8366F" w:rsidRPr="008A25AF">
        <w:rPr>
          <w:rFonts w:ascii="Trebuchet MS Bold" w:eastAsia="Trebuchet MS Bold" w:hAnsi="Trebuchet MS Bold" w:cs="Trebuchet MS Bold"/>
          <w:b/>
          <w:bCs/>
          <w:color w:val="auto"/>
          <w:sz w:val="24"/>
          <w:szCs w:val="24"/>
          <w:highlight w:val="lightGray"/>
          <w:u w:val="single"/>
        </w:rPr>
        <w:t xml:space="preserve"> bodového hodnocení</w:t>
      </w:r>
      <w:r w:rsidRPr="008A25AF">
        <w:rPr>
          <w:rFonts w:ascii="Trebuchet MS Bold" w:eastAsia="Trebuchet MS Bold" w:hAnsi="Trebuchet MS Bold" w:cs="Trebuchet MS Bold"/>
          <w:b/>
          <w:bCs/>
          <w:color w:val="auto"/>
          <w:sz w:val="24"/>
          <w:szCs w:val="24"/>
          <w:highlight w:val="lightGray"/>
          <w:u w:val="single"/>
        </w:rPr>
        <w:t xml:space="preserve"> zahraničních závodů.</w:t>
      </w:r>
      <w:r w:rsidRPr="008A25AF">
        <w:rPr>
          <w:rFonts w:ascii="Trebuchet MS Bold" w:eastAsia="Trebuchet MS Bold" w:hAnsi="Trebuchet MS Bold" w:cs="Trebuchet MS Bold"/>
          <w:b/>
          <w:bCs/>
          <w:color w:val="auto"/>
          <w:sz w:val="24"/>
          <w:szCs w:val="24"/>
          <w:u w:val="single"/>
        </w:rPr>
        <w:t xml:space="preserve"> </w:t>
      </w:r>
    </w:p>
    <w:p w:rsidR="00425509" w:rsidRPr="00546B3E" w:rsidRDefault="00425509" w:rsidP="0042550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Helvetica"/>
          <w:b/>
          <w:bCs/>
          <w:sz w:val="24"/>
          <w:szCs w:val="24"/>
          <w:lang w:eastAsia="cs-CZ"/>
        </w:rPr>
      </w:pPr>
      <w:r w:rsidRPr="00546B3E">
        <w:rPr>
          <w:rFonts w:ascii="Calibri" w:eastAsia="Times New Roman" w:hAnsi="Calibri" w:cs="Helvetica"/>
          <w:b/>
          <w:bCs/>
          <w:sz w:val="24"/>
          <w:szCs w:val="24"/>
          <w:lang w:eastAsia="cs-CZ"/>
        </w:rPr>
        <w:t xml:space="preserve">3dráhy (FRA), </w:t>
      </w:r>
      <w:proofErr w:type="spellStart"/>
      <w:r w:rsidRPr="00546B3E">
        <w:rPr>
          <w:rFonts w:ascii="Calibri" w:eastAsia="Times New Roman" w:hAnsi="Calibri" w:cs="Helvetica"/>
          <w:b/>
          <w:bCs/>
          <w:sz w:val="24"/>
          <w:szCs w:val="24"/>
          <w:lang w:eastAsia="cs-CZ"/>
        </w:rPr>
        <w:t>Geisingen</w:t>
      </w:r>
      <w:proofErr w:type="spellEnd"/>
      <w:r w:rsidRPr="00546B3E">
        <w:rPr>
          <w:rFonts w:ascii="Calibri" w:eastAsia="Times New Roman" w:hAnsi="Calibri" w:cs="Helvetica"/>
          <w:b/>
          <w:bCs/>
          <w:sz w:val="24"/>
          <w:szCs w:val="24"/>
          <w:lang w:eastAsia="cs-CZ"/>
        </w:rPr>
        <w:t xml:space="preserve"> </w:t>
      </w:r>
      <w:proofErr w:type="spellStart"/>
      <w:r w:rsidRPr="00546B3E">
        <w:rPr>
          <w:rFonts w:ascii="Calibri" w:eastAsia="Times New Roman" w:hAnsi="Calibri" w:cs="Helvetica"/>
          <w:b/>
          <w:bCs/>
          <w:sz w:val="24"/>
          <w:szCs w:val="24"/>
          <w:lang w:eastAsia="cs-CZ"/>
        </w:rPr>
        <w:t>Int</w:t>
      </w:r>
      <w:proofErr w:type="spellEnd"/>
      <w:r w:rsidRPr="00546B3E">
        <w:rPr>
          <w:rFonts w:ascii="Calibri" w:eastAsia="Times New Roman" w:hAnsi="Calibri" w:cs="Helvetica"/>
          <w:b/>
          <w:bCs/>
          <w:sz w:val="24"/>
          <w:szCs w:val="24"/>
          <w:lang w:eastAsia="cs-CZ"/>
        </w:rPr>
        <w:t xml:space="preserve">. (GER), </w:t>
      </w:r>
      <w:proofErr w:type="spellStart"/>
      <w:r w:rsidRPr="00546B3E">
        <w:rPr>
          <w:rFonts w:ascii="Calibri" w:eastAsia="Times New Roman" w:hAnsi="Calibri" w:cs="Helvetica"/>
          <w:b/>
          <w:bCs/>
          <w:sz w:val="24"/>
          <w:szCs w:val="24"/>
          <w:lang w:eastAsia="cs-CZ"/>
        </w:rPr>
        <w:t>Gross</w:t>
      </w:r>
      <w:proofErr w:type="spellEnd"/>
      <w:r w:rsidRPr="00546B3E">
        <w:rPr>
          <w:rFonts w:ascii="Calibri" w:eastAsia="Times New Roman" w:hAnsi="Calibri" w:cs="Helvetica"/>
          <w:b/>
          <w:bCs/>
          <w:sz w:val="24"/>
          <w:szCs w:val="24"/>
          <w:lang w:eastAsia="cs-CZ"/>
        </w:rPr>
        <w:t>-</w:t>
      </w:r>
      <w:proofErr w:type="spellStart"/>
      <w:r w:rsidRPr="00546B3E">
        <w:rPr>
          <w:rFonts w:ascii="Calibri" w:eastAsia="Times New Roman" w:hAnsi="Calibri" w:cs="Helvetica"/>
          <w:b/>
          <w:bCs/>
          <w:sz w:val="24"/>
          <w:szCs w:val="24"/>
          <w:lang w:eastAsia="cs-CZ"/>
        </w:rPr>
        <w:t>Gerau</w:t>
      </w:r>
      <w:proofErr w:type="spellEnd"/>
      <w:r w:rsidRPr="00546B3E">
        <w:rPr>
          <w:rFonts w:ascii="Calibri" w:eastAsia="Times New Roman" w:hAnsi="Calibri" w:cs="Helvetica"/>
          <w:b/>
          <w:bCs/>
          <w:sz w:val="24"/>
          <w:szCs w:val="24"/>
          <w:lang w:eastAsia="cs-CZ"/>
        </w:rPr>
        <w:t xml:space="preserve"> (GER) a </w:t>
      </w:r>
      <w:proofErr w:type="spellStart"/>
      <w:r w:rsidRPr="00546B3E">
        <w:rPr>
          <w:rFonts w:ascii="Calibri" w:eastAsia="Times New Roman" w:hAnsi="Calibri" w:cs="Helvetica"/>
          <w:b/>
          <w:bCs/>
          <w:sz w:val="24"/>
          <w:szCs w:val="24"/>
          <w:lang w:eastAsia="cs-CZ"/>
        </w:rPr>
        <w:t>Heerde</w:t>
      </w:r>
      <w:proofErr w:type="spellEnd"/>
      <w:r w:rsidRPr="00546B3E">
        <w:rPr>
          <w:rFonts w:ascii="Calibri" w:eastAsia="Times New Roman" w:hAnsi="Calibri" w:cs="Helvetica"/>
          <w:b/>
          <w:bCs/>
          <w:sz w:val="24"/>
          <w:szCs w:val="24"/>
          <w:lang w:eastAsia="cs-CZ"/>
        </w:rPr>
        <w:t xml:space="preserve"> (NL), </w:t>
      </w:r>
      <w:proofErr w:type="spellStart"/>
      <w:r w:rsidRPr="00546B3E">
        <w:rPr>
          <w:rFonts w:ascii="Calibri" w:eastAsia="Times New Roman" w:hAnsi="Calibri" w:cs="Helvetica"/>
          <w:b/>
          <w:bCs/>
          <w:sz w:val="24"/>
          <w:szCs w:val="24"/>
          <w:lang w:eastAsia="cs-CZ"/>
        </w:rPr>
        <w:t>Wörgl</w:t>
      </w:r>
      <w:proofErr w:type="spellEnd"/>
      <w:r w:rsidRPr="00546B3E">
        <w:rPr>
          <w:rFonts w:ascii="Calibri" w:eastAsia="Times New Roman" w:hAnsi="Calibri" w:cs="Helvetica"/>
          <w:b/>
          <w:bCs/>
          <w:sz w:val="24"/>
          <w:szCs w:val="24"/>
          <w:lang w:eastAsia="cs-CZ"/>
        </w:rPr>
        <w:t xml:space="preserve"> (AU</w:t>
      </w:r>
      <w:r w:rsidR="00E46D30">
        <w:rPr>
          <w:rFonts w:ascii="Calibri" w:eastAsia="Times New Roman" w:hAnsi="Calibri" w:cs="Helvetica"/>
          <w:b/>
          <w:bCs/>
          <w:sz w:val="24"/>
          <w:szCs w:val="24"/>
          <w:lang w:eastAsia="cs-CZ"/>
        </w:rPr>
        <w:t>T</w:t>
      </w:r>
      <w:r w:rsidRPr="00546B3E">
        <w:rPr>
          <w:rFonts w:ascii="Calibri" w:eastAsia="Times New Roman" w:hAnsi="Calibri" w:cs="Helvetica"/>
          <w:b/>
          <w:bCs/>
          <w:sz w:val="24"/>
          <w:szCs w:val="24"/>
          <w:lang w:eastAsia="cs-CZ"/>
        </w:rPr>
        <w:t xml:space="preserve">), </w:t>
      </w:r>
      <w:proofErr w:type="spellStart"/>
      <w:r w:rsidRPr="00546B3E">
        <w:rPr>
          <w:rFonts w:ascii="Calibri" w:eastAsia="Times New Roman" w:hAnsi="Calibri" w:cs="Helvetica"/>
          <w:b/>
          <w:bCs/>
          <w:sz w:val="24"/>
          <w:szCs w:val="24"/>
          <w:lang w:eastAsia="cs-CZ"/>
        </w:rPr>
        <w:t>Lagos</w:t>
      </w:r>
      <w:proofErr w:type="spellEnd"/>
      <w:r w:rsidRPr="00546B3E">
        <w:rPr>
          <w:rFonts w:ascii="Calibri" w:eastAsia="Times New Roman" w:hAnsi="Calibri" w:cs="Helvetica"/>
          <w:b/>
          <w:bCs/>
          <w:sz w:val="24"/>
          <w:szCs w:val="24"/>
          <w:lang w:eastAsia="cs-CZ"/>
        </w:rPr>
        <w:t xml:space="preserve"> (PT), Gera (Ger), 3 </w:t>
      </w:r>
      <w:proofErr w:type="spellStart"/>
      <w:r w:rsidRPr="00546B3E">
        <w:rPr>
          <w:rFonts w:ascii="Calibri" w:eastAsia="Times New Roman" w:hAnsi="Calibri" w:cs="Helvetica"/>
          <w:b/>
          <w:bCs/>
          <w:sz w:val="24"/>
          <w:szCs w:val="24"/>
          <w:lang w:eastAsia="cs-CZ"/>
        </w:rPr>
        <w:t>Routes</w:t>
      </w:r>
      <w:proofErr w:type="spellEnd"/>
      <w:r w:rsidRPr="00546B3E">
        <w:rPr>
          <w:rFonts w:ascii="Calibri" w:eastAsia="Times New Roman" w:hAnsi="Calibri" w:cs="Helvetica"/>
          <w:b/>
          <w:bCs/>
          <w:sz w:val="24"/>
          <w:szCs w:val="24"/>
          <w:lang w:eastAsia="cs-CZ"/>
        </w:rPr>
        <w:t xml:space="preserve"> (FRA)</w:t>
      </w:r>
    </w:p>
    <w:p w:rsidR="00425509" w:rsidRPr="00425509" w:rsidRDefault="00425509" w:rsidP="0042550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25509">
        <w:rPr>
          <w:rFonts w:ascii="Calibri" w:eastAsia="Times New Roman" w:hAnsi="Calibri" w:cs="Helvetica"/>
          <w:color w:val="000000"/>
          <w:sz w:val="24"/>
          <w:szCs w:val="24"/>
          <w:lang w:eastAsia="cs-CZ"/>
        </w:rPr>
        <w:t xml:space="preserve">do </w:t>
      </w:r>
      <w:r w:rsidR="00C8394E" w:rsidRPr="00546B3E">
        <w:rPr>
          <w:rFonts w:ascii="Calibri" w:eastAsia="Times New Roman" w:hAnsi="Calibri" w:cs="Helvetica"/>
          <w:b/>
          <w:sz w:val="24"/>
          <w:szCs w:val="24"/>
          <w:lang w:eastAsia="cs-CZ"/>
        </w:rPr>
        <w:t>20%</w:t>
      </w:r>
      <w:r w:rsidR="00C8394E" w:rsidRPr="00546B3E">
        <w:rPr>
          <w:rFonts w:ascii="Calibri" w:eastAsia="Times New Roman" w:hAnsi="Calibri" w:cs="Helvetica"/>
          <w:sz w:val="24"/>
          <w:szCs w:val="24"/>
          <w:lang w:eastAsia="cs-CZ"/>
        </w:rPr>
        <w:t xml:space="preserve"> </w:t>
      </w:r>
      <w:r w:rsidR="00C8394E">
        <w:rPr>
          <w:rFonts w:ascii="Calibri" w:eastAsia="Times New Roman" w:hAnsi="Calibri" w:cs="Helvetica"/>
          <w:color w:val="000000"/>
          <w:sz w:val="24"/>
          <w:szCs w:val="24"/>
          <w:lang w:eastAsia="cs-CZ"/>
        </w:rPr>
        <w:t>umístění = 8</w:t>
      </w:r>
      <w:r w:rsidRPr="00425509">
        <w:rPr>
          <w:rFonts w:ascii="Calibri" w:eastAsia="Times New Roman" w:hAnsi="Calibri" w:cs="Helvetica"/>
          <w:color w:val="000000"/>
          <w:sz w:val="24"/>
          <w:szCs w:val="24"/>
          <w:lang w:eastAsia="cs-CZ"/>
        </w:rPr>
        <w:t xml:space="preserve"> bodů</w:t>
      </w:r>
    </w:p>
    <w:p w:rsidR="00425509" w:rsidRDefault="00425509" w:rsidP="00425509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Helvetica"/>
          <w:color w:val="000000"/>
          <w:sz w:val="24"/>
          <w:szCs w:val="24"/>
          <w:lang w:eastAsia="cs-CZ"/>
        </w:rPr>
        <w:t xml:space="preserve">             </w:t>
      </w:r>
      <w:r w:rsidRPr="00425509">
        <w:rPr>
          <w:rFonts w:ascii="Calibri" w:eastAsia="Times New Roman" w:hAnsi="Calibri" w:cs="Helvetica"/>
          <w:color w:val="000000"/>
          <w:sz w:val="24"/>
          <w:szCs w:val="24"/>
          <w:lang w:eastAsia="cs-CZ"/>
        </w:rPr>
        <w:t xml:space="preserve">do </w:t>
      </w:r>
      <w:r w:rsidR="00C8394E" w:rsidRPr="00546B3E">
        <w:rPr>
          <w:rFonts w:ascii="Calibri" w:eastAsia="Times New Roman" w:hAnsi="Calibri" w:cs="Helvetica"/>
          <w:b/>
          <w:sz w:val="24"/>
          <w:szCs w:val="24"/>
          <w:lang w:eastAsia="cs-CZ"/>
        </w:rPr>
        <w:t>40%</w:t>
      </w:r>
      <w:r w:rsidR="00C8394E" w:rsidRPr="00546B3E">
        <w:rPr>
          <w:rFonts w:ascii="Calibri" w:eastAsia="Times New Roman" w:hAnsi="Calibri" w:cs="Helvetica"/>
          <w:sz w:val="24"/>
          <w:szCs w:val="24"/>
          <w:lang w:eastAsia="cs-CZ"/>
        </w:rPr>
        <w:t xml:space="preserve"> </w:t>
      </w:r>
      <w:r w:rsidR="00C8394E">
        <w:rPr>
          <w:rFonts w:ascii="Calibri" w:eastAsia="Times New Roman" w:hAnsi="Calibri" w:cs="Helvetica"/>
          <w:color w:val="000000"/>
          <w:sz w:val="24"/>
          <w:szCs w:val="24"/>
          <w:lang w:eastAsia="cs-CZ"/>
        </w:rPr>
        <w:t>umístění = 5</w:t>
      </w:r>
      <w:r w:rsidR="00B278B9">
        <w:rPr>
          <w:rFonts w:ascii="Calibri" w:eastAsia="Times New Roman" w:hAnsi="Calibri" w:cs="Helvetica"/>
          <w:color w:val="000000"/>
          <w:sz w:val="24"/>
          <w:szCs w:val="24"/>
          <w:lang w:eastAsia="cs-CZ"/>
        </w:rPr>
        <w:t xml:space="preserve"> bodů</w:t>
      </w:r>
      <w:r w:rsidRPr="00425509">
        <w:rPr>
          <w:rFonts w:ascii="Calibri" w:eastAsia="Times New Roman" w:hAnsi="Calibri" w:cs="Helvetica"/>
          <w:color w:val="000000"/>
          <w:sz w:val="24"/>
          <w:szCs w:val="24"/>
          <w:lang w:eastAsia="cs-CZ"/>
        </w:rPr>
        <w:br/>
      </w:r>
      <w:r>
        <w:rPr>
          <w:rFonts w:ascii="Calibri" w:eastAsia="Times New Roman" w:hAnsi="Calibri" w:cs="Helvetica"/>
          <w:color w:val="000000"/>
          <w:sz w:val="24"/>
          <w:szCs w:val="24"/>
          <w:lang w:eastAsia="cs-CZ"/>
        </w:rPr>
        <w:t xml:space="preserve">             </w:t>
      </w:r>
      <w:r w:rsidRPr="00425509">
        <w:rPr>
          <w:rFonts w:ascii="Calibri" w:eastAsia="Times New Roman" w:hAnsi="Calibri" w:cs="Helvetica"/>
          <w:color w:val="000000"/>
          <w:sz w:val="24"/>
          <w:szCs w:val="24"/>
          <w:lang w:eastAsia="cs-CZ"/>
        </w:rPr>
        <w:t xml:space="preserve">do </w:t>
      </w:r>
      <w:r w:rsidR="00C8394E" w:rsidRPr="00546B3E">
        <w:rPr>
          <w:rFonts w:ascii="Calibri" w:eastAsia="Times New Roman" w:hAnsi="Calibri" w:cs="Helvetica"/>
          <w:b/>
          <w:sz w:val="24"/>
          <w:szCs w:val="24"/>
          <w:lang w:eastAsia="cs-CZ"/>
        </w:rPr>
        <w:t>60%</w:t>
      </w:r>
      <w:r w:rsidRPr="00546B3E">
        <w:rPr>
          <w:rFonts w:ascii="Calibri" w:eastAsia="Times New Roman" w:hAnsi="Calibri" w:cs="Helvetica"/>
          <w:sz w:val="24"/>
          <w:szCs w:val="24"/>
          <w:lang w:eastAsia="cs-CZ"/>
        </w:rPr>
        <w:t xml:space="preserve"> </w:t>
      </w:r>
      <w:r w:rsidR="00C8394E">
        <w:rPr>
          <w:rFonts w:ascii="Calibri" w:eastAsia="Times New Roman" w:hAnsi="Calibri" w:cs="Helvetica"/>
          <w:color w:val="000000"/>
          <w:sz w:val="24"/>
          <w:szCs w:val="24"/>
          <w:lang w:eastAsia="cs-CZ"/>
        </w:rPr>
        <w:t xml:space="preserve">umístění = </w:t>
      </w:r>
      <w:r w:rsidR="009E7D67">
        <w:rPr>
          <w:rFonts w:ascii="Calibri" w:eastAsia="Times New Roman" w:hAnsi="Calibri" w:cs="Helvetica"/>
          <w:color w:val="000000"/>
          <w:sz w:val="24"/>
          <w:szCs w:val="24"/>
          <w:lang w:eastAsia="cs-CZ"/>
        </w:rPr>
        <w:t>2</w:t>
      </w:r>
      <w:r w:rsidR="00B278B9">
        <w:rPr>
          <w:rFonts w:ascii="Calibri" w:eastAsia="Times New Roman" w:hAnsi="Calibri" w:cs="Helvetica"/>
          <w:color w:val="000000"/>
          <w:sz w:val="24"/>
          <w:szCs w:val="24"/>
          <w:lang w:eastAsia="cs-CZ"/>
        </w:rPr>
        <w:t xml:space="preserve"> bod</w:t>
      </w:r>
      <w:r w:rsidR="009E7D67">
        <w:rPr>
          <w:rFonts w:ascii="Calibri" w:eastAsia="Times New Roman" w:hAnsi="Calibri" w:cs="Helvetica"/>
          <w:color w:val="000000"/>
          <w:sz w:val="24"/>
          <w:szCs w:val="24"/>
          <w:lang w:eastAsia="cs-CZ"/>
        </w:rPr>
        <w:t>y</w:t>
      </w:r>
    </w:p>
    <w:p w:rsidR="00396F26" w:rsidRDefault="00396F26" w:rsidP="00425509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lang w:eastAsia="cs-CZ"/>
        </w:rPr>
      </w:pPr>
    </w:p>
    <w:p w:rsidR="00D51125" w:rsidRDefault="00991F37" w:rsidP="00534E01">
      <w:pPr>
        <w:pStyle w:val="Bezmezer"/>
        <w:spacing w:after="160"/>
        <w:jc w:val="left"/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val="single"/>
        </w:rPr>
      </w:pPr>
      <w:r w:rsidRPr="00E46D30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val="single"/>
        </w:rPr>
        <w:t>Závodník bude</w:t>
      </w:r>
      <w:r w:rsidR="00534E01" w:rsidRPr="00E46D30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val="single"/>
        </w:rPr>
        <w:t xml:space="preserve"> nominován</w:t>
      </w:r>
      <w:r w:rsidR="00404394" w:rsidRPr="00E46D30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val="single"/>
        </w:rPr>
        <w:t>,</w:t>
      </w:r>
      <w:r w:rsidR="00534E01" w:rsidRPr="00E46D30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val="single"/>
        </w:rPr>
        <w:t xml:space="preserve"> pokud </w:t>
      </w:r>
      <w:r w:rsidRPr="00E46D30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val="single"/>
        </w:rPr>
        <w:t>jsou</w:t>
      </w:r>
      <w:r w:rsidR="00534E01" w:rsidRPr="00E46D30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val="single"/>
        </w:rPr>
        <w:t xml:space="preserve"> splněny podmínky z obou bodů, tedy bodu 1. a 2.</w:t>
      </w:r>
      <w:r w:rsidR="00E46D30"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val="single"/>
        </w:rPr>
        <w:t xml:space="preserve"> </w:t>
      </w:r>
    </w:p>
    <w:p w:rsidR="00E46D30" w:rsidRDefault="00E46D30" w:rsidP="00534E01">
      <w:pPr>
        <w:pStyle w:val="Bezmezer"/>
        <w:spacing w:after="160"/>
        <w:jc w:val="left"/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val="single"/>
        </w:rPr>
      </w:pPr>
      <w:r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val="single"/>
        </w:rPr>
        <w:t>Konečnou nominaci schvaluje předsednictvo ČSKB.</w:t>
      </w:r>
    </w:p>
    <w:p w:rsidR="00716EFE" w:rsidRDefault="00716EFE" w:rsidP="00534E01">
      <w:pPr>
        <w:pStyle w:val="Bezmezer"/>
        <w:spacing w:after="160"/>
        <w:jc w:val="left"/>
        <w:rPr>
          <w:rFonts w:ascii="Trebuchet MS Bold" w:eastAsia="Trebuchet MS Bold" w:hAnsi="Trebuchet MS Bold" w:cs="Trebuchet MS Bold"/>
          <w:bCs/>
          <w:color w:val="auto"/>
          <w:sz w:val="24"/>
          <w:szCs w:val="24"/>
          <w:u w:val="single"/>
        </w:rPr>
      </w:pPr>
    </w:p>
    <w:p w:rsidR="00FD5947" w:rsidRDefault="00991F37" w:rsidP="00534E01">
      <w:pPr>
        <w:pStyle w:val="Bezmezer"/>
        <w:spacing w:after="160"/>
        <w:jc w:val="left"/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</w:pPr>
      <w:r w:rsidRPr="00991F37"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val="single"/>
        </w:rPr>
        <w:t>DIVOKÁ KARTA:</w:t>
      </w:r>
      <w:r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  <w:t xml:space="preserve"> </w:t>
      </w:r>
      <w:r w:rsidR="00534E01" w:rsidRPr="00425509"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  <w:t xml:space="preserve">Závodníkům s vysokou výkonností může být udělena divoká karta. V takovém případě udělí ČSKB divokou kartu a uvede důvod </w:t>
      </w:r>
      <w:r w:rsidR="00815F60"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  <w:t>jejího</w:t>
      </w:r>
      <w:r w:rsidR="00534E01" w:rsidRPr="00425509"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  <w:t xml:space="preserve"> udělení. </w:t>
      </w:r>
    </w:p>
    <w:p w:rsidR="00E46D30" w:rsidRDefault="00E46D30" w:rsidP="00534E01">
      <w:pPr>
        <w:pStyle w:val="Bezmezer"/>
        <w:spacing w:after="160"/>
        <w:jc w:val="left"/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</w:pPr>
    </w:p>
    <w:p w:rsidR="00FD5947" w:rsidRDefault="00534E01" w:rsidP="00534E01">
      <w:pPr>
        <w:pStyle w:val="Bezmezer"/>
        <w:spacing w:after="160"/>
        <w:jc w:val="left"/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</w:pPr>
      <w:r w:rsidRPr="00425509"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  <w:t xml:space="preserve">Schválilo předsednictvo ČSKB na návrh realizačního týmu reprezentace ČR. </w:t>
      </w:r>
    </w:p>
    <w:p w:rsidR="00E46D30" w:rsidRDefault="00E46D30" w:rsidP="00534E01">
      <w:pPr>
        <w:pStyle w:val="Bezmezer"/>
        <w:spacing w:after="160"/>
        <w:jc w:val="left"/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</w:pPr>
    </w:p>
    <w:p w:rsidR="00721795" w:rsidRDefault="00534E01" w:rsidP="00534E01">
      <w:pPr>
        <w:pStyle w:val="Bezmezer"/>
        <w:spacing w:after="160"/>
        <w:jc w:val="left"/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</w:pPr>
      <w:proofErr w:type="gramStart"/>
      <w:r w:rsidRPr="00425509"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  <w:t xml:space="preserve">Dne </w:t>
      </w:r>
      <w:r w:rsidR="00EA73B9"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  <w:t xml:space="preserve">  10</w:t>
      </w:r>
      <w:proofErr w:type="gramEnd"/>
      <w:r w:rsidR="00EA73B9">
        <w:rPr>
          <w:rFonts w:ascii="Trebuchet MS Bold" w:eastAsia="Trebuchet MS Bold" w:hAnsi="Trebuchet MS Bold" w:cs="Trebuchet MS Bold"/>
          <w:bCs/>
          <w:i/>
          <w:color w:val="auto"/>
          <w:sz w:val="24"/>
          <w:szCs w:val="24"/>
          <w:u w:color="EA0000"/>
        </w:rPr>
        <w:t xml:space="preserve">. 4. 2018.  </w:t>
      </w:r>
    </w:p>
    <w:sectPr w:rsidR="00721795" w:rsidSect="00E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122A"/>
    <w:multiLevelType w:val="hybridMultilevel"/>
    <w:tmpl w:val="A9AEEBCE"/>
    <w:lvl w:ilvl="0" w:tplc="126276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E33DAE"/>
    <w:multiLevelType w:val="hybridMultilevel"/>
    <w:tmpl w:val="73760DA2"/>
    <w:lvl w:ilvl="0" w:tplc="6804FCC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817191"/>
    <w:multiLevelType w:val="hybridMultilevel"/>
    <w:tmpl w:val="E9ECB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734FF"/>
    <w:multiLevelType w:val="hybridMultilevel"/>
    <w:tmpl w:val="08E0C96E"/>
    <w:lvl w:ilvl="0" w:tplc="666CB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7512FE"/>
    <w:multiLevelType w:val="hybridMultilevel"/>
    <w:tmpl w:val="1F1CE108"/>
    <w:lvl w:ilvl="0" w:tplc="4C500460">
      <w:numFmt w:val="bullet"/>
      <w:lvlText w:val="-"/>
      <w:lvlJc w:val="left"/>
      <w:pPr>
        <w:ind w:left="720" w:hanging="360"/>
      </w:pPr>
      <w:rPr>
        <w:rFonts w:ascii="Trebuchet MS Bold" w:eastAsia="Trebuchet MS Bold" w:hAnsi="Trebuchet MS Bold" w:cs="Trebuchet MS 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B443D"/>
    <w:multiLevelType w:val="hybridMultilevel"/>
    <w:tmpl w:val="8D10060E"/>
    <w:lvl w:ilvl="0" w:tplc="56C075D2">
      <w:start w:val="2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253137"/>
    <w:multiLevelType w:val="hybridMultilevel"/>
    <w:tmpl w:val="29760DB0"/>
    <w:lvl w:ilvl="0" w:tplc="42400AEA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552EC"/>
    <w:multiLevelType w:val="multilevel"/>
    <w:tmpl w:val="EE942FDC"/>
    <w:styleLink w:val="List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position w:val="0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2">
      <w:start w:val="1"/>
      <w:numFmt w:val="lowerRoman"/>
      <w:lvlText w:val="%3."/>
      <w:lvlJc w:val="left"/>
      <w:pPr>
        <w:tabs>
          <w:tab w:val="num" w:pos="2308"/>
        </w:tabs>
        <w:ind w:left="2308" w:hanging="444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5">
      <w:start w:val="1"/>
      <w:numFmt w:val="lowerRoman"/>
      <w:lvlText w:val="%6."/>
      <w:lvlJc w:val="left"/>
      <w:pPr>
        <w:tabs>
          <w:tab w:val="num" w:pos="4468"/>
        </w:tabs>
        <w:ind w:left="4468" w:hanging="444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8">
      <w:start w:val="1"/>
      <w:numFmt w:val="lowerRoman"/>
      <w:lvlText w:val="%9."/>
      <w:lvlJc w:val="left"/>
      <w:pPr>
        <w:tabs>
          <w:tab w:val="num" w:pos="6628"/>
        </w:tabs>
        <w:ind w:left="6628" w:hanging="444"/>
      </w:pPr>
      <w:rPr>
        <w:rFonts w:ascii="Calibri" w:eastAsia="Calibri" w:hAnsi="Calibri" w:cs="Calibri"/>
        <w:b/>
        <w:bCs/>
        <w:position w:val="0"/>
        <w:sz w:val="36"/>
        <w:szCs w:val="36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A0D"/>
    <w:rsid w:val="00011453"/>
    <w:rsid w:val="00175592"/>
    <w:rsid w:val="001964F6"/>
    <w:rsid w:val="001F0D10"/>
    <w:rsid w:val="00261415"/>
    <w:rsid w:val="002E1131"/>
    <w:rsid w:val="00364149"/>
    <w:rsid w:val="00396F26"/>
    <w:rsid w:val="003C3E32"/>
    <w:rsid w:val="003E3A0D"/>
    <w:rsid w:val="00404394"/>
    <w:rsid w:val="00425509"/>
    <w:rsid w:val="00534E01"/>
    <w:rsid w:val="00546B3E"/>
    <w:rsid w:val="0055019B"/>
    <w:rsid w:val="00636A27"/>
    <w:rsid w:val="00716EFE"/>
    <w:rsid w:val="00721795"/>
    <w:rsid w:val="00742D79"/>
    <w:rsid w:val="007A67E9"/>
    <w:rsid w:val="0081457E"/>
    <w:rsid w:val="00815F60"/>
    <w:rsid w:val="00824BE2"/>
    <w:rsid w:val="008A25AF"/>
    <w:rsid w:val="008C531C"/>
    <w:rsid w:val="00991F37"/>
    <w:rsid w:val="009C55A6"/>
    <w:rsid w:val="009E7D67"/>
    <w:rsid w:val="00A14ED3"/>
    <w:rsid w:val="00A15C1F"/>
    <w:rsid w:val="00B2676D"/>
    <w:rsid w:val="00B278B9"/>
    <w:rsid w:val="00C8366F"/>
    <w:rsid w:val="00C837A0"/>
    <w:rsid w:val="00C8394E"/>
    <w:rsid w:val="00CC6FFF"/>
    <w:rsid w:val="00D51125"/>
    <w:rsid w:val="00DB1633"/>
    <w:rsid w:val="00E31FE8"/>
    <w:rsid w:val="00E46D30"/>
    <w:rsid w:val="00EA73B9"/>
    <w:rsid w:val="00EA7E43"/>
    <w:rsid w:val="00F70254"/>
    <w:rsid w:val="00FD5947"/>
    <w:rsid w:val="00FF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F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3E3A0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List0">
    <w:name w:val="List 0"/>
    <w:basedOn w:val="Bezseznamu"/>
    <w:rsid w:val="003E3A0D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425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3E3A0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List0">
    <w:name w:val="List 0"/>
    <w:basedOn w:val="Bezseznamu"/>
    <w:rsid w:val="003E3A0D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425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Martin</cp:lastModifiedBy>
  <cp:revision>3</cp:revision>
  <dcterms:created xsi:type="dcterms:W3CDTF">2018-04-10T09:22:00Z</dcterms:created>
  <dcterms:modified xsi:type="dcterms:W3CDTF">2018-04-10T09:22:00Z</dcterms:modified>
</cp:coreProperties>
</file>